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left"/>
        <w:tblLayout w:type="fixed"/>
        <w:tblLook w:firstColumn="1" w:firstRow="1" w:lastColumn="0" w:lastRow="0" w:noHBand="0" w:noVBand="1" w:val="04A0"/>
        <w:tblW w:w="1012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680"/>
        <w:gridCol w:w="5443"/>
      </w:tblGrid>
      <w:tr>
        <w:trPr>
          <w:cantSplit/>
        </w:trPr>
        <w:tc>
          <w:tcPr>
            <w:tcW w:type="dxa" w:w="4680"/>
            <w:vAlign w:val="top"/>
          </w:tcPr>
          <w:p>
            <w:pPr>
              <w:spacing w:after="0" w:line="312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31720" cy="787743"/>
                  <wp:docPr id="1" name="Picture 1" descr="Madison Center for American Leadership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720" cy="7877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43"/>
            <w:vAlign w:val="top"/>
          </w:tcPr>
          <w:p>
            <w:pPr>
              <w:spacing w:after="0" w:line="312" w:lineRule="auto" w:before="100"/>
              <w:jc w:val="right"/>
            </w:pPr>
            <w:r>
              <w:rPr>
                <w:color w:val="596C80"/>
                <w:sz w:val="17"/>
              </w:rPr>
              <w:t>[Office or chapter]</w:t>
            </w:r>
          </w:p>
        </w:tc>
      </w:tr>
    </w:tbl>
    <w:p>
      <w:pPr>
        <w:spacing w:before="380" w:after="320"/>
        <w:ind w:left="835"/>
      </w:pPr>
      <w:r>
        <w:rPr>
          <w:sz w:val="22"/>
        </w:rPr>
        <w:t>[Month day, year]</w:t>
      </w:r>
    </w:p>
    <w:tbl>
      <w:tblPr>
        <w:jc w:val="left"/>
        <w:tblLayout w:type="fixed"/>
        <w:tblLook w:firstColumn="1" w:firstRow="1" w:lastColumn="0" w:lastRow="0" w:noHBand="0" w:noVBand="1" w:val="04A0"/>
        <w:tblW w:w="9288" w:type="dxa"/>
        <w:tblInd w:w="8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44"/>
        <w:gridCol w:w="1944"/>
      </w:tblGrid>
      <w:tr>
        <w:trPr>
          <w:cantSplit/>
        </w:trPr>
        <w:tc>
          <w:tcPr>
            <w:tcW w:type="dxa" w:w="7344"/>
            <w:vAlign w:val="top"/>
          </w:tcPr>
          <w:p>
            <w:pPr>
              <w:spacing w:after="0" w:line="312" w:lineRule="auto"/>
            </w:pPr>
            <w:r>
              <w:t>[Recipient name]</w:t>
              <w:br/>
              <w:t>[Title]</w:t>
              <w:br/>
              <w:t>[Organization]</w:t>
              <w:br/>
              <w:t>[Street address]</w:t>
              <w:br/>
              <w:t>[City, state ZIP]</w:t>
            </w:r>
          </w:p>
        </w:tc>
        <w:tc>
          <w:tcPr>
            <w:tcW w:type="dxa" w:w="1944"/>
            <w:vAlign w:val="top"/>
          </w:tcPr>
          <w:p>
            <w:pPr>
              <w:spacing w:after="0" w:line="312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1207" cy="1265788"/>
                  <wp:docPr id="2" name="Picture 2" descr="Pale Madison Center torch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07" cy="12657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60" w:after="240"/>
        <w:ind w:left="835"/>
      </w:pPr>
      <w:r>
        <w:rPr>
          <w:sz w:val="22"/>
        </w:rPr>
        <w:t>Dear [Name],</w:t>
      </w:r>
    </w:p>
    <w:p>
      <w:pPr>
        <w:spacing w:before="0" w:after="180"/>
        <w:ind w:left="835"/>
      </w:pPr>
      <w:r>
        <w:rPr>
          <w:sz w:val="22"/>
        </w:rPr>
        <w:t>[State the purpose of the letter and the action or response you are seeking.]</w:t>
      </w:r>
    </w:p>
    <w:p>
      <w:pPr>
        <w:spacing w:before="0" w:after="180"/>
        <w:ind w:left="835"/>
      </w:pPr>
      <w:r>
        <w:rPr>
          <w:sz w:val="22"/>
        </w:rPr>
        <w:t>[Add the context the recipient needs. Keep the letter focused on one subject and use specific details where they support the request.]</w:t>
      </w:r>
    </w:p>
    <w:p>
      <w:pPr>
        <w:spacing w:before="0" w:after="340"/>
        <w:ind w:left="835"/>
      </w:pPr>
      <w:r>
        <w:rPr>
          <w:sz w:val="22"/>
        </w:rPr>
        <w:t>[Close with the next step, a proposed date, or the best way to reply.]</w:t>
      </w:r>
    </w:p>
    <w:p>
      <w:pPr>
        <w:spacing w:before="0" w:after="480"/>
        <w:ind w:left="835"/>
      </w:pPr>
      <w:r>
        <w:rPr>
          <w:sz w:val="22"/>
        </w:rPr>
        <w:t>Sincerely,</w:t>
      </w:r>
    </w:p>
    <w:p>
      <w:pPr>
        <w:spacing w:before="0" w:after="0"/>
        <w:ind w:left="835"/>
      </w:pPr>
      <w:r>
        <w:rPr>
          <w:sz w:val="22"/>
        </w:rPr>
        <w:t>[Full name]</w:t>
        <w:br/>
        <w:t>[Title]</w:t>
      </w:r>
    </w:p>
    <w:p>
      <w:pPr>
        <w:keepNext/>
        <w:spacing w:before="2640" w:after="40"/>
        <w:ind w:left="0"/>
        <w:jc w:val="center"/>
      </w:pPr>
      <w:r>
        <w:rPr>
          <w:color w:val="596C80"/>
          <w:sz w:val="16"/>
        </w:rPr>
        <w:t>Madison Center for American Leadership</w:t>
      </w:r>
    </w:p>
    <w:p>
      <w:pPr>
        <w:keepNext w:val="0"/>
        <w:spacing w:before="0" w:after="0"/>
        <w:ind w:left="0"/>
        <w:jc w:val="center"/>
      </w:pPr>
      <w:r>
        <w:rPr>
          <w:color w:val="596C80"/>
          <w:sz w:val="16"/>
        </w:rPr>
        <w:t xml:space="preserve">[Email]     </w:t>
      </w:r>
      <w:hyperlink r:id="rId11">
        <w:r>
          <w:rPr>
            <w:color w:val="596C80"/>
            <w:sz w:val="16"/>
          </w:rPr>
          <w:t xml:space="preserve">madisonamerica.org</w:t>
        </w:r>
      </w:hyperlink>
    </w:p>
    <w:sectPr w:rsidR="00FC693F" w:rsidRPr="0006063C" w:rsidSect="00034616">
      <w:pgSz w:w="12240" w:h="15840"/>
      <w:pgMar w:top="662" w:right="1224" w:bottom="648" w:left="893" w:header="806" w:footer="69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anrope" w:hAnsi="Manrope" w:eastAsia="Manrope" w:cs="Manrope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80"/>
    </w:pPr>
    <w:rPr>
      <w:rFonts w:ascii="Manrope" w:hAnsi="Manrope" w:eastAsia="Manrope"/>
      <w:color w:val="142D4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nrope" w:hAnsi="Manrope" w:eastAsia="Manrope"/>
      <w:color w:val="596C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nrope" w:hAnsi="Manrope" w:eastAsia="Manrope"/>
      <w:color w:val="596C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="Manrope Medium" w:hAnsi="Manrope Medium" w:eastAsia="Manrope Medium"/>
      <w:b w:val="0"/>
      <w:bCs/>
      <w:color w:val="142D4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="Manrope Medium" w:hAnsi="Manrope Medium" w:eastAsia="Manrope Medium"/>
      <w:b w:val="0"/>
      <w:bCs/>
      <w:color w:val="142D4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Manrope" w:hAnsi="Manrope" w:eastAsia="Manrope" w:cs="Manrope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Manrope" w:hAnsi="Manrope" w:eastAsia="Manrope" w:cs="Manrope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Manrope" w:hAnsi="Manrope" w:eastAsia="Manrope" w:cs="Manrope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Manrope" w:hAnsi="Manrope" w:eastAsia="Manrope" w:cs="Manrope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Manrope" w:hAnsi="Manrope" w:eastAsia="Manrope" w:cs="Manrope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Manrope" w:hAnsi="Manrope" w:eastAsia="Manrope" w:cs="Manrope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Manrope" w:hAnsi="Manrope" w:eastAsia="Manrope" w:cs="Manrope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Manrope" w:hAnsi="Manrope" w:eastAsia="Manrope" w:cs="Manrope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Manrope" w:hAnsi="Manrope" w:eastAsia="Manrope" w:cs="Manrope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Manrope" w:hAnsi="Manrope" w:eastAsia="Manrope" w:cs="Manrope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="Manrope Medium" w:hAnsi="Manrope Medium" w:eastAsia="Manrope Medium"/>
      <w:b w:val="0"/>
      <w:color w:val="142D4B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Manrope" w:hAnsi="Manrope" w:eastAsia="Manrope" w:cs="Manrope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Manrope" w:hAnsi="Manrope" w:eastAsia="Manrope"/>
      <w:color w:val="596C80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Manrope" w:hAnsi="Manrope" w:eastAsia="Manrope" w:cs="Manrope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Manrope" w:hAnsi="Manrope" w:eastAsia="Manrope" w:cs="Manrope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Manrope" w:hAnsi="Manrope" w:eastAsia="Manrope" w:cs="Manrope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Manrope" w:hAnsi="Manrope" w:eastAsia="Manrope" w:cs="Manrope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Manrope" w:hAnsi="Manrope" w:eastAsia="Manrope" w:cs="Manrope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Manrope" w:hAnsi="Manrope" w:eastAsia="Manrope" w:cs="Manrope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Manrope" w:hAnsi="Manrope" w:eastAsia="Manrope" w:cs="Manrope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yperlink" Target="https://madisonameric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Madison Center Letterhead Template</dc:title>
  <dc:subject>Editable letterhead with embedded branding and text placeholders</dc:subject>
  <dc:creator>Madison Center for American Leadership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